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CALENDARIO GARE GENNAIO 2020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/01 HINTERLAND GARDESANO LONATO (BS)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19/01 MONTEFORTIANA MONTEFORTE (VR)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19/01 CROSS D. VALLALAGARINA VILLALAGARINA (FIDAL)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26/01 HINTERLAND GARDESANO PREVALLE (BS)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